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850"/>
        <w:gridCol w:w="870"/>
        <w:gridCol w:w="690"/>
        <w:gridCol w:w="1275"/>
        <w:gridCol w:w="1928"/>
      </w:tblGrid>
      <w:tr w:rsidR="004F2459" w:rsidRPr="00D61657" w:rsidTr="006249CE">
        <w:tc>
          <w:tcPr>
            <w:tcW w:w="1242" w:type="dxa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申請人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申請日期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242" w:type="dxa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服務單位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上機日期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F2459" w:rsidRPr="005A0085" w:rsidRDefault="005A0085" w:rsidP="006249CE">
            <w:pPr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 w:rsidRPr="005A0085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proofErr w:type="gramStart"/>
            <w:r w:rsidRPr="005A0085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勿填</w:t>
            </w:r>
            <w:proofErr w:type="gramEnd"/>
            <w:r w:rsidRPr="005A0085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)</w:t>
            </w:r>
          </w:p>
        </w:tc>
      </w:tr>
      <w:tr w:rsidR="004F2459" w:rsidRPr="00D61657" w:rsidTr="006249CE">
        <w:tc>
          <w:tcPr>
            <w:tcW w:w="1242" w:type="dxa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計畫名稱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0541" w:type="dxa"/>
            <w:gridSpan w:val="8"/>
          </w:tcPr>
          <w:p w:rsidR="004F2459" w:rsidRPr="00D61657" w:rsidRDefault="001D2E95" w:rsidP="005A008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本次送測</w:t>
            </w:r>
            <w:r w:rsidR="004F2459">
              <w:rPr>
                <w:rFonts w:ascii="Times New Roman" w:eastAsia="標楷體" w:hAnsi="Times New Roman" w:cs="Times New Roman" w:hint="eastAsia"/>
              </w:rPr>
              <w:t>數量共</w:t>
            </w:r>
            <w:r w:rsidR="004F2459">
              <w:rPr>
                <w:rFonts w:ascii="Times New Roman" w:eastAsia="標楷體" w:hAnsi="Times New Roman" w:cs="Times New Roman" w:hint="eastAsia"/>
              </w:rPr>
              <w:t>_______________</w:t>
            </w:r>
            <w:r w:rsidR="004F2459">
              <w:rPr>
                <w:rFonts w:ascii="Times New Roman" w:eastAsia="標楷體" w:hAnsi="Times New Roman" w:cs="Times New Roman" w:hint="eastAsia"/>
              </w:rPr>
              <w:t>管</w:t>
            </w:r>
          </w:p>
        </w:tc>
      </w:tr>
    </w:tbl>
    <w:p w:rsidR="00B73CD1" w:rsidRDefault="003E68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308"/>
        <w:gridCol w:w="8004"/>
      </w:tblGrid>
      <w:tr w:rsidR="004F2459" w:rsidRPr="00206E49" w:rsidTr="006249CE">
        <w:tc>
          <w:tcPr>
            <w:tcW w:w="1210" w:type="dxa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  <w:bookmarkStart w:id="0" w:name="_GoBack"/>
            <w:r w:rsidRPr="00206E49">
              <w:rPr>
                <w:rFonts w:ascii="標楷體" w:eastAsia="標楷體" w:hAnsi="標楷體" w:hint="eastAsia"/>
              </w:rPr>
              <w:t>樣品名稱</w:t>
            </w:r>
          </w:p>
        </w:tc>
        <w:tc>
          <w:tcPr>
            <w:tcW w:w="9312" w:type="dxa"/>
            <w:gridSpan w:val="2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4F2459" w:rsidRPr="00206E49" w:rsidTr="006249CE">
        <w:tc>
          <w:tcPr>
            <w:tcW w:w="1210" w:type="dxa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分析儀器</w:t>
            </w:r>
          </w:p>
        </w:tc>
        <w:tc>
          <w:tcPr>
            <w:tcW w:w="9312" w:type="dxa"/>
            <w:gridSpan w:val="2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06E49">
              <w:rPr>
                <w:rFonts w:ascii="Times New Roman" w:eastAsia="標楷體" w:hAnsi="Times New Roman" w:cs="Times New Roman"/>
              </w:rPr>
              <w:t>Helios / Cell suspension</w:t>
            </w:r>
          </w:p>
        </w:tc>
      </w:tr>
      <w:tr w:rsidR="004F2459" w:rsidRPr="00206E49" w:rsidTr="006249C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目前保存的</w:t>
            </w:r>
            <w:r w:rsidRPr="006C15D9">
              <w:rPr>
                <w:rFonts w:ascii="Times New Roman" w:eastAsia="標楷體" w:hAnsi="Times New Roman" w:cs="Times New Roman"/>
              </w:rPr>
              <w:t>Buffer</w:t>
            </w:r>
          </w:p>
        </w:tc>
        <w:tc>
          <w:tcPr>
            <w:tcW w:w="8004" w:type="dxa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206E49" w:rsidTr="006249C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4F2459" w:rsidRPr="00206E49" w:rsidRDefault="004F2459" w:rsidP="001D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送</w:t>
            </w:r>
            <w:r w:rsidR="001D2E95">
              <w:rPr>
                <w:rFonts w:ascii="Times New Roman" w:eastAsia="標楷體" w:hAnsi="Times New Roman" w:cs="Times New Roman" w:hint="eastAsia"/>
              </w:rPr>
              <w:t>測</w:t>
            </w:r>
            <w:r>
              <w:rPr>
                <w:rFonts w:ascii="Times New Roman" w:eastAsia="標楷體" w:hAnsi="Times New Roman" w:cs="Times New Roman" w:hint="eastAsia"/>
              </w:rPr>
              <w:t>Total cell number</w:t>
            </w:r>
          </w:p>
        </w:tc>
        <w:tc>
          <w:tcPr>
            <w:tcW w:w="8004" w:type="dxa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206E49" w:rsidTr="006249CE">
        <w:tc>
          <w:tcPr>
            <w:tcW w:w="10522" w:type="dxa"/>
            <w:gridSpan w:val="3"/>
          </w:tcPr>
          <w:p w:rsidR="00130336" w:rsidRDefault="00130336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樣品製備</w:t>
            </w:r>
            <w:r w:rsidR="00E624CD">
              <w:rPr>
                <w:rFonts w:ascii="Times New Roman" w:eastAsia="標楷體" w:hAnsi="Times New Roman" w:cs="Times New Roman" w:hint="eastAsia"/>
              </w:rPr>
              <w:t>須注意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30336" w:rsidRDefault="00130336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E624CD"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 w:hint="eastAsia"/>
              </w:rPr>
              <w:t>ust cont</w:t>
            </w:r>
            <w:r w:rsidR="00B83ED9">
              <w:rPr>
                <w:rFonts w:ascii="Times New Roman" w:eastAsia="標楷體" w:hAnsi="Times New Roman" w:cs="Times New Roman" w:hint="eastAsia"/>
              </w:rPr>
              <w:t>ain viability</w:t>
            </w:r>
            <w:r w:rsidR="005A0085">
              <w:rPr>
                <w:rFonts w:ascii="Times New Roman" w:eastAsia="標楷體" w:hAnsi="Times New Roman" w:cs="Times New Roman" w:hint="eastAsia"/>
              </w:rPr>
              <w:t xml:space="preserve"> marker</w:t>
            </w:r>
            <w:r w:rsidR="00B83ED9">
              <w:rPr>
                <w:rFonts w:ascii="Times New Roman" w:eastAsia="標楷體" w:hAnsi="Times New Roman" w:cs="Times New Roman" w:hint="eastAsia"/>
              </w:rPr>
              <w:t xml:space="preserve"> (103Rh, 194Pt, 195</w:t>
            </w:r>
            <w:r>
              <w:rPr>
                <w:rFonts w:ascii="Times New Roman" w:eastAsia="標楷體" w:hAnsi="Times New Roman" w:cs="Times New Roman" w:hint="eastAsia"/>
              </w:rPr>
              <w:t>Pt or 198Pt)</w:t>
            </w:r>
          </w:p>
          <w:p w:rsidR="00E624CD" w:rsidRDefault="005A0085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E624CD">
              <w:rPr>
                <w:rFonts w:ascii="Times New Roman" w:eastAsia="標楷體" w:hAnsi="Times New Roman" w:cs="Times New Roman" w:hint="eastAsia"/>
              </w:rPr>
              <w:t>. Must contain Ir191/ 193 for cell identification</w:t>
            </w:r>
          </w:p>
          <w:p w:rsidR="00E624CD" w:rsidRDefault="00C73106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</w:t>
            </w:r>
            <w:r>
              <w:rPr>
                <w:rFonts w:ascii="Times New Roman" w:eastAsia="標楷體" w:hAnsi="Times New Roman" w:cs="Times New Roman"/>
              </w:rPr>
              <w:t>P</w:t>
            </w:r>
            <w:r>
              <w:rPr>
                <w:rFonts w:ascii="Times New Roman" w:eastAsia="標楷體" w:hAnsi="Times New Roman" w:cs="Times New Roman" w:hint="eastAsia"/>
              </w:rPr>
              <w:t>rotocol</w:t>
            </w:r>
            <w:r>
              <w:rPr>
                <w:rFonts w:ascii="Times New Roman" w:eastAsia="標楷體" w:hAnsi="Times New Roman" w:cs="Times New Roman" w:hint="eastAsia"/>
              </w:rPr>
              <w:t>可以參考下列網站</w:t>
            </w:r>
            <w:r w:rsidRPr="00C73106">
              <w:rPr>
                <w:rFonts w:ascii="Times New Roman" w:eastAsia="標楷體" w:hAnsi="Times New Roman" w:cs="Times New Roman"/>
              </w:rPr>
              <w:t>https://www.standardbiotools.com/support/instrument-support/cytof-helios-support#tutorials-anchor</w:t>
            </w:r>
          </w:p>
          <w:p w:rsidR="00C73106" w:rsidRDefault="00C73106" w:rsidP="006249CE">
            <w:pPr>
              <w:rPr>
                <w:rFonts w:ascii="Times New Roman" w:eastAsia="標楷體" w:hAnsi="Times New Roman" w:cs="Times New Roman"/>
              </w:rPr>
            </w:pPr>
          </w:p>
          <w:p w:rsidR="00C73106" w:rsidRDefault="00C73106" w:rsidP="006249CE">
            <w:pPr>
              <w:rPr>
                <w:rFonts w:ascii="Times New Roman" w:eastAsia="標楷體" w:hAnsi="Times New Roman" w:cs="Times New Roman"/>
              </w:rPr>
            </w:pP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Sample </w:t>
            </w:r>
            <w:r>
              <w:rPr>
                <w:rFonts w:ascii="Times New Roman" w:eastAsia="標楷體" w:hAnsi="Times New Roman" w:cs="Times New Roman" w:hint="eastAsia"/>
              </w:rPr>
              <w:t>使用的</w:t>
            </w:r>
            <w:r>
              <w:rPr>
                <w:rFonts w:ascii="Times New Roman" w:eastAsia="標楷體" w:hAnsi="Times New Roman" w:cs="Times New Roman" w:hint="eastAsia"/>
              </w:rPr>
              <w:t xml:space="preserve">channel </w:t>
            </w:r>
            <w:r>
              <w:rPr>
                <w:rFonts w:ascii="Times New Roman" w:eastAsia="標楷體" w:hAnsi="Times New Roman" w:cs="Times New Roman" w:hint="eastAsia"/>
              </w:rPr>
              <w:t>共有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請詳列出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4462F9">
              <w:rPr>
                <w:rFonts w:ascii="Times New Roman" w:eastAsia="標楷體" w:hAnsi="Times New Roman" w:cs="Times New Roman" w:hint="eastAsia"/>
                <w:b/>
              </w:rPr>
              <w:t>填寫後請再次確認，如有錯誤無法偵測一概不負責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tbl>
            <w:tblPr>
              <w:tblStyle w:val="a3"/>
              <w:tblW w:w="0" w:type="auto"/>
              <w:tblInd w:w="261" w:type="dxa"/>
              <w:tblLook w:val="04A0" w:firstRow="1" w:lastRow="0" w:firstColumn="1" w:lastColumn="0" w:noHBand="0" w:noVBand="1"/>
            </w:tblPr>
            <w:tblGrid>
              <w:gridCol w:w="1276"/>
              <w:gridCol w:w="3592"/>
              <w:gridCol w:w="1369"/>
              <w:gridCol w:w="3402"/>
            </w:tblGrid>
            <w:tr w:rsidR="004F2459" w:rsidTr="006249CE">
              <w:tc>
                <w:tcPr>
                  <w:tcW w:w="127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Tag</w:t>
                  </w:r>
                </w:p>
              </w:tc>
              <w:tc>
                <w:tcPr>
                  <w:tcW w:w="359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Target</w:t>
                  </w:r>
                </w:p>
              </w:tc>
              <w:tc>
                <w:tcPr>
                  <w:tcW w:w="1369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Tag</w:t>
                  </w: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Target</w:t>
                  </w: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  <w:shd w:val="clear" w:color="auto" w:fill="F2F2F2" w:themeFill="background1" w:themeFillShade="F2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193Ir</w:t>
                  </w: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Live cells</w:t>
                  </w: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4F2459" w:rsidRPr="004462F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希望收集的細胞數</w:t>
            </w:r>
            <w:r>
              <w:rPr>
                <w:rFonts w:ascii="Times New Roman" w:eastAsia="標楷體" w:hAnsi="Times New Roman" w:cs="Times New Roman" w:hint="eastAsia"/>
              </w:rPr>
              <w:t>:____________________  (</w:t>
            </w:r>
            <w:r w:rsidR="00B86CFF">
              <w:rPr>
                <w:rFonts w:ascii="Times New Roman" w:eastAsia="標楷體" w:hAnsi="Times New Roman" w:cs="Times New Roman" w:hint="eastAsia"/>
              </w:rPr>
              <w:t>預估</w:t>
            </w:r>
            <w:r w:rsidR="00434774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434774">
              <w:rPr>
                <w:rFonts w:ascii="Times New Roman" w:eastAsia="標楷體" w:hAnsi="Times New Roman" w:cs="Times New Roman" w:hint="eastAsia"/>
                <w:vertAlign w:val="superscript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 xml:space="preserve"> cell/ hr)</w:t>
            </w:r>
          </w:p>
          <w:p w:rsidR="00882BD6" w:rsidRDefault="00882BD6" w:rsidP="006249CE">
            <w:pPr>
              <w:rPr>
                <w:rFonts w:ascii="Times New Roman" w:eastAsia="標楷體" w:hAnsi="Times New Roman" w:cs="Times New Roman"/>
              </w:rPr>
            </w:pPr>
          </w:p>
          <w:p w:rsidR="004F2459" w:rsidRDefault="00882BD6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</w:t>
            </w:r>
            <w:r>
              <w:rPr>
                <w:rFonts w:ascii="Times New Roman" w:eastAsia="標楷體" w:hAnsi="Times New Roman" w:cs="Times New Roman" w:hint="eastAsia"/>
              </w:rPr>
              <w:t>使用</w:t>
            </w:r>
            <w:r>
              <w:rPr>
                <w:rFonts w:ascii="Times New Roman" w:eastAsia="標楷體" w:hAnsi="Times New Roman" w:cs="Times New Roman" w:hint="eastAsia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</w:rPr>
              <w:t>小時，共計</w:t>
            </w:r>
            <w:r>
              <w:rPr>
                <w:rFonts w:ascii="Times New Roman" w:eastAsia="標楷體" w:hAnsi="Times New Roman" w:cs="Times New Roman" w:hint="eastAsia"/>
              </w:rPr>
              <w:t>_______________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由專員填寫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82BD6" w:rsidRDefault="00882BD6" w:rsidP="006249CE">
            <w:pPr>
              <w:rPr>
                <w:rFonts w:ascii="Times New Roman" w:eastAsia="標楷體" w:hAnsi="Times New Roman" w:cs="Times New Roman"/>
              </w:rPr>
            </w:pP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注意事項：</w:t>
            </w:r>
          </w:p>
          <w:p w:rsidR="004F2459" w:rsidRPr="00F32E5F" w:rsidRDefault="004F2459" w:rsidP="006249CE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6C15D9">
              <w:rPr>
                <w:rFonts w:ascii="Times New Roman" w:eastAsia="標楷體" w:hAnsi="Times New Roman" w:cs="Times New Roman" w:hint="eastAsia"/>
              </w:rPr>
              <w:t>請先與專員聯絡</w:t>
            </w:r>
            <w:proofErr w:type="gramStart"/>
            <w:r w:rsidR="006C15D9">
              <w:rPr>
                <w:rFonts w:ascii="Times New Roman" w:eastAsia="標楷體" w:hAnsi="Times New Roman" w:cs="Times New Roman" w:hint="eastAsia"/>
              </w:rPr>
              <w:t>確認收樣條件</w:t>
            </w:r>
            <w:proofErr w:type="gramEnd"/>
            <w:r w:rsidR="006C15D9">
              <w:rPr>
                <w:rFonts w:ascii="Times New Roman" w:eastAsia="標楷體" w:hAnsi="Times New Roman" w:cs="Times New Roman" w:hint="eastAsia"/>
              </w:rPr>
              <w:t>後，填寫送</w:t>
            </w:r>
            <w:r w:rsidR="001D2E95">
              <w:rPr>
                <w:rFonts w:ascii="Times New Roman" w:eastAsia="標楷體" w:hAnsi="Times New Roman" w:cs="Times New Roman" w:hint="eastAsia"/>
              </w:rPr>
              <w:t>測</w:t>
            </w:r>
            <w:r>
              <w:rPr>
                <w:rFonts w:ascii="Times New Roman" w:eastAsia="標楷體" w:hAnsi="Times New Roman" w:cs="Times New Roman" w:hint="eastAsia"/>
              </w:rPr>
              <w:t>申請單連同樣品一起送至水湳校區卓越大樓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樓，專員確認後會請</w:t>
            </w:r>
            <w:r>
              <w:rPr>
                <w:rFonts w:ascii="Times New Roman" w:eastAsia="標楷體" w:hAnsi="Times New Roman" w:cs="Times New Roman" w:hint="eastAsia"/>
              </w:rPr>
              <w:t>user</w:t>
            </w:r>
            <w:r>
              <w:rPr>
                <w:rFonts w:ascii="Times New Roman" w:eastAsia="標楷體" w:hAnsi="Times New Roman" w:cs="Times New Roman" w:hint="eastAsia"/>
              </w:rPr>
              <w:t>於貴重儀器網站預約時段，收案後一周內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會上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樣，結果會上傳至雲端，請自行下載。</w:t>
            </w:r>
            <w:r w:rsidR="0080422F" w:rsidRPr="00F32E5F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雲端</w:t>
            </w:r>
            <w:r w:rsidR="00CA4A20">
              <w:rPr>
                <w:rFonts w:ascii="Times New Roman" w:eastAsia="標楷體" w:hAnsi="Times New Roman" w:cs="Times New Roman" w:hint="eastAsia"/>
                <w:color w:val="FF0000"/>
              </w:rPr>
              <w:t>資料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保留一周，電腦</w:t>
            </w:r>
            <w:r w:rsidR="00CA4A20">
              <w:rPr>
                <w:rFonts w:ascii="Times New Roman" w:eastAsia="標楷體" w:hAnsi="Times New Roman" w:cs="Times New Roman" w:hint="eastAsia"/>
                <w:color w:val="FF0000"/>
              </w:rPr>
              <w:t>資料保留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兩個月</w:t>
            </w:r>
            <w:r w:rsidR="00CA4A20"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 w:rsidR="00882BD6">
              <w:rPr>
                <w:rFonts w:ascii="Times New Roman" w:eastAsia="標楷體" w:hAnsi="Times New Roman" w:cs="Times New Roman" w:hint="eastAsia"/>
                <w:color w:val="FF0000"/>
              </w:rPr>
              <w:t>不再另行通知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A21D30" w:rsidRDefault="00B73D30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一個樣品請填寫一張</w:t>
            </w:r>
          </w:p>
          <w:p w:rsidR="00A21D30" w:rsidRPr="00A21D30" w:rsidRDefault="00130336" w:rsidP="006249CE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</w:t>
            </w:r>
            <w:r w:rsidR="00A21D30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="00B73D30">
              <w:rPr>
                <w:rFonts w:ascii="Times New Roman" w:eastAsia="標楷體" w:hAnsi="Times New Roman" w:cs="Times New Roman" w:hint="eastAsia"/>
              </w:rPr>
              <w:t>使用的</w:t>
            </w:r>
            <w:r w:rsidR="00B73D30">
              <w:rPr>
                <w:rFonts w:ascii="Times New Roman" w:eastAsia="標楷體" w:hAnsi="Times New Roman" w:cs="Times New Roman" w:hint="eastAsia"/>
              </w:rPr>
              <w:t>channel</w:t>
            </w:r>
            <w:r w:rsidR="00B73D30" w:rsidRPr="004462F9">
              <w:rPr>
                <w:rFonts w:ascii="Times New Roman" w:eastAsia="標楷體" w:hAnsi="Times New Roman" w:cs="Times New Roman" w:hint="eastAsia"/>
                <w:b/>
              </w:rPr>
              <w:t>請</w:t>
            </w:r>
            <w:r w:rsidR="00B73D30">
              <w:rPr>
                <w:rFonts w:ascii="Times New Roman" w:eastAsia="標楷體" w:hAnsi="Times New Roman" w:cs="Times New Roman" w:hint="eastAsia"/>
                <w:b/>
              </w:rPr>
              <w:t>詳細填寫並做確認，如因填寫錯誤</w:t>
            </w:r>
            <w:r w:rsidR="00B73D30" w:rsidRPr="004462F9">
              <w:rPr>
                <w:rFonts w:ascii="Times New Roman" w:eastAsia="標楷體" w:hAnsi="Times New Roman" w:cs="Times New Roman" w:hint="eastAsia"/>
                <w:b/>
              </w:rPr>
              <w:t>偵測</w:t>
            </w:r>
            <w:r w:rsidR="00B73D30">
              <w:rPr>
                <w:rFonts w:ascii="Times New Roman" w:eastAsia="標楷體" w:hAnsi="Times New Roman" w:cs="Times New Roman" w:hint="eastAsia"/>
                <w:b/>
              </w:rPr>
              <w:t>不到</w:t>
            </w:r>
            <w:r w:rsidR="00B73D30" w:rsidRPr="004462F9">
              <w:rPr>
                <w:rFonts w:ascii="Times New Roman" w:eastAsia="標楷體" w:hAnsi="Times New Roman" w:cs="Times New Roman" w:hint="eastAsia"/>
                <w:b/>
              </w:rPr>
              <w:t>一概不負責</w:t>
            </w:r>
          </w:p>
          <w:p w:rsidR="004F2459" w:rsidRDefault="00130336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4F2459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="00B73D30" w:rsidRPr="005A0085">
              <w:rPr>
                <w:rFonts w:ascii="Times New Roman" w:eastAsia="標楷體" w:hAnsi="Times New Roman" w:cs="Times New Roman" w:hint="eastAsia"/>
                <w:b/>
                <w:color w:val="FF0000"/>
              </w:rPr>
              <w:t>請務必使用</w:t>
            </w:r>
            <w:r w:rsidR="00B73D30" w:rsidRPr="005A0085">
              <w:rPr>
                <w:rFonts w:ascii="Times New Roman" w:eastAsia="標楷體" w:hAnsi="Times New Roman" w:cs="Times New Roman" w:hint="eastAsia"/>
                <w:b/>
                <w:color w:val="FF0000"/>
              </w:rPr>
              <w:t>DNase</w:t>
            </w:r>
            <w:r w:rsidR="00B73D30" w:rsidRPr="005A0085">
              <w:rPr>
                <w:rFonts w:ascii="Times New Roman" w:eastAsia="標楷體" w:hAnsi="Times New Roman" w:cs="Times New Roman" w:hint="eastAsia"/>
                <w:b/>
                <w:color w:val="FF0000"/>
              </w:rPr>
              <w:t>，過</w:t>
            </w:r>
            <w:r w:rsidR="00B73D30" w:rsidRPr="005A0085">
              <w:rPr>
                <w:rFonts w:ascii="Times New Roman" w:eastAsia="標楷體" w:hAnsi="Times New Roman" w:cs="Times New Roman" w:hint="eastAsia"/>
                <w:b/>
                <w:color w:val="FF0000"/>
              </w:rPr>
              <w:t>filter</w:t>
            </w:r>
            <w:r w:rsidR="00B73D30" w:rsidRPr="005A0085">
              <w:rPr>
                <w:rFonts w:ascii="Times New Roman" w:eastAsia="標楷體" w:hAnsi="Times New Roman" w:cs="Times New Roman" w:hint="eastAsia"/>
                <w:b/>
                <w:color w:val="FF0000"/>
              </w:rPr>
              <w:t>，並確認細胞</w:t>
            </w:r>
            <w:proofErr w:type="gramStart"/>
            <w:r w:rsidR="00B73D30" w:rsidRPr="005A0085">
              <w:rPr>
                <w:rFonts w:ascii="Times New Roman" w:eastAsia="標楷體" w:hAnsi="Times New Roman" w:cs="Times New Roman" w:hint="eastAsia"/>
                <w:b/>
                <w:color w:val="FF0000"/>
              </w:rPr>
              <w:t>無團塊</w:t>
            </w:r>
            <w:proofErr w:type="gramEnd"/>
            <w:r w:rsidR="00B73D30">
              <w:rPr>
                <w:rFonts w:ascii="Times New Roman" w:eastAsia="標楷體" w:hAnsi="Times New Roman" w:cs="Times New Roman" w:hint="eastAsia"/>
              </w:rPr>
              <w:t>。如因細胞結塊造成零件管路堵住無法排除，需負擔零件更換費用，</w:t>
            </w:r>
            <w:r w:rsidR="00B73D30">
              <w:rPr>
                <w:rFonts w:ascii="Times New Roman" w:eastAsia="標楷體" w:hAnsi="Times New Roman" w:cs="Times New Roman" w:hint="eastAsia"/>
              </w:rPr>
              <w:t>Nebulizer 30,000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 xml:space="preserve">/ </w:t>
            </w:r>
            <w:proofErr w:type="gramStart"/>
            <w:r w:rsidR="00B73D30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="00B73D30">
              <w:rPr>
                <w:rFonts w:ascii="Times New Roman" w:eastAsia="標楷體" w:hAnsi="Times New Roman" w:cs="Times New Roman" w:hint="eastAsia"/>
              </w:rPr>
              <w:t>，</w:t>
            </w:r>
            <w:r w:rsidR="00B73D30">
              <w:rPr>
                <w:rFonts w:ascii="Times New Roman" w:eastAsia="標楷體" w:hAnsi="Times New Roman" w:cs="Times New Roman" w:hint="eastAsia"/>
              </w:rPr>
              <w:t>Sample capillary kit 8,000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>/</w:t>
            </w:r>
            <w:r w:rsidR="00B73D30">
              <w:rPr>
                <w:rFonts w:ascii="Times New Roman" w:eastAsia="標楷體" w:hAnsi="Times New Roman" w:cs="Times New Roman" w:hint="eastAsia"/>
              </w:rPr>
              <w:t>組，</w:t>
            </w:r>
            <w:r w:rsidR="00B73D30">
              <w:rPr>
                <w:rFonts w:ascii="Times New Roman" w:eastAsia="標楷體" w:hAnsi="Times New Roman" w:cs="Times New Roman" w:hint="eastAsia"/>
              </w:rPr>
              <w:t>Sample probe line 7,000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>/</w:t>
            </w:r>
            <w:r w:rsidR="00B73D30">
              <w:rPr>
                <w:rFonts w:ascii="Times New Roman" w:eastAsia="標楷體" w:hAnsi="Times New Roman" w:cs="Times New Roman" w:hint="eastAsia"/>
              </w:rPr>
              <w:t>條，</w:t>
            </w:r>
            <w:r w:rsidR="00B73D30">
              <w:rPr>
                <w:rFonts w:ascii="Times New Roman" w:eastAsia="標楷體" w:hAnsi="Times New Roman" w:cs="Times New Roman" w:hint="eastAsia"/>
              </w:rPr>
              <w:t xml:space="preserve"> Sample line 3,000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 xml:space="preserve">/ </w:t>
            </w:r>
            <w:r w:rsidR="00B73D30">
              <w:rPr>
                <w:rFonts w:ascii="Times New Roman" w:eastAsia="標楷體" w:hAnsi="Times New Roman" w:cs="Times New Roman" w:hint="eastAsia"/>
              </w:rPr>
              <w:t>條</w:t>
            </w:r>
          </w:p>
          <w:p w:rsidR="004F2459" w:rsidRPr="002808BC" w:rsidRDefault="00130336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4F2459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="00B73D30" w:rsidRPr="00F32E5F">
              <w:rPr>
                <w:rFonts w:ascii="Times New Roman" w:eastAsia="標楷體" w:hAnsi="Times New Roman" w:cs="Times New Roman" w:hint="eastAsia"/>
                <w:color w:val="FF0000"/>
              </w:rPr>
              <w:t>只</w:t>
            </w:r>
            <w:proofErr w:type="gramStart"/>
            <w:r w:rsidR="00B73D30" w:rsidRPr="00F32E5F">
              <w:rPr>
                <w:rFonts w:ascii="Times New Roman" w:eastAsia="標楷體" w:hAnsi="Times New Roman" w:cs="Times New Roman" w:hint="eastAsia"/>
                <w:color w:val="FF0000"/>
              </w:rPr>
              <w:t>提供上樣服務</w:t>
            </w:r>
            <w:proofErr w:type="gramEnd"/>
            <w:r w:rsidR="00B73D30" w:rsidRPr="00F32E5F">
              <w:rPr>
                <w:rFonts w:ascii="Times New Roman" w:eastAsia="標楷體" w:hAnsi="Times New Roman" w:cs="Times New Roman" w:hint="eastAsia"/>
                <w:color w:val="FF0000"/>
              </w:rPr>
              <w:t>，不提供分析服務</w:t>
            </w:r>
          </w:p>
          <w:p w:rsidR="004F2459" w:rsidRDefault="0080422F" w:rsidP="00B73D3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Default="00E624CD" w:rsidP="00B73D30">
            <w:pPr>
              <w:rPr>
                <w:rFonts w:ascii="Times New Roman" w:eastAsia="標楷體" w:hAnsi="Times New Roman" w:cs="Times New Roman"/>
              </w:rPr>
            </w:pPr>
          </w:p>
          <w:p w:rsidR="00E624CD" w:rsidRPr="00882BD6" w:rsidRDefault="00E624CD" w:rsidP="00B73D30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:rsidR="004F2459" w:rsidRPr="004F2459" w:rsidRDefault="004F2459"/>
    <w:sectPr w:rsidR="004F2459" w:rsidRPr="004F2459" w:rsidSect="004F2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BA" w:rsidRDefault="003E68BA" w:rsidP="006C15D9">
      <w:r>
        <w:separator/>
      </w:r>
    </w:p>
  </w:endnote>
  <w:endnote w:type="continuationSeparator" w:id="0">
    <w:p w:rsidR="003E68BA" w:rsidRDefault="003E68BA" w:rsidP="006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BA" w:rsidRDefault="003E68BA" w:rsidP="006C15D9">
      <w:r>
        <w:separator/>
      </w:r>
    </w:p>
  </w:footnote>
  <w:footnote w:type="continuationSeparator" w:id="0">
    <w:p w:rsidR="003E68BA" w:rsidRDefault="003E68BA" w:rsidP="006C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59"/>
    <w:rsid w:val="000845F3"/>
    <w:rsid w:val="00130336"/>
    <w:rsid w:val="001D2E95"/>
    <w:rsid w:val="00210F24"/>
    <w:rsid w:val="00252A7D"/>
    <w:rsid w:val="002A65BB"/>
    <w:rsid w:val="003E68BA"/>
    <w:rsid w:val="00434774"/>
    <w:rsid w:val="004F2459"/>
    <w:rsid w:val="0058652F"/>
    <w:rsid w:val="005A0085"/>
    <w:rsid w:val="0065778F"/>
    <w:rsid w:val="00665625"/>
    <w:rsid w:val="006C15D9"/>
    <w:rsid w:val="006D650A"/>
    <w:rsid w:val="007A59FB"/>
    <w:rsid w:val="007B69B1"/>
    <w:rsid w:val="007F02E0"/>
    <w:rsid w:val="0080422F"/>
    <w:rsid w:val="00882BD6"/>
    <w:rsid w:val="0090705D"/>
    <w:rsid w:val="00913080"/>
    <w:rsid w:val="00A21D30"/>
    <w:rsid w:val="00A7622E"/>
    <w:rsid w:val="00B074D9"/>
    <w:rsid w:val="00B26859"/>
    <w:rsid w:val="00B73D30"/>
    <w:rsid w:val="00B83ED9"/>
    <w:rsid w:val="00B86CFF"/>
    <w:rsid w:val="00C73106"/>
    <w:rsid w:val="00CA4A20"/>
    <w:rsid w:val="00CB2ADC"/>
    <w:rsid w:val="00D136FC"/>
    <w:rsid w:val="00D1632B"/>
    <w:rsid w:val="00D66AA8"/>
    <w:rsid w:val="00D80A35"/>
    <w:rsid w:val="00E624CD"/>
    <w:rsid w:val="00EA3905"/>
    <w:rsid w:val="00F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49E55-2E46-4EE7-A720-C531D576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15D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15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CMU</cp:lastModifiedBy>
  <cp:revision>2</cp:revision>
  <cp:lastPrinted>2022-09-23T07:37:00Z</cp:lastPrinted>
  <dcterms:created xsi:type="dcterms:W3CDTF">2022-09-26T07:08:00Z</dcterms:created>
  <dcterms:modified xsi:type="dcterms:W3CDTF">2022-09-26T07:08:00Z</dcterms:modified>
</cp:coreProperties>
</file>