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BC" w:rsidRDefault="000449BC" w:rsidP="000449BC">
      <w:pPr>
        <w:jc w:val="center"/>
        <w:rPr>
          <w:rFonts w:eastAsia="標楷體" w:hAnsi="標楷體"/>
          <w:kern w:val="0"/>
          <w:sz w:val="28"/>
          <w:szCs w:val="28"/>
        </w:rPr>
      </w:pPr>
      <w:r w:rsidRPr="00F93DAC">
        <w:rPr>
          <w:rFonts w:eastAsia="標楷體" w:hint="eastAsia"/>
          <w:kern w:val="0"/>
          <w:sz w:val="28"/>
          <w:szCs w:val="28"/>
        </w:rPr>
        <w:t>中</w:t>
      </w:r>
      <w:r>
        <w:rPr>
          <w:rFonts w:eastAsia="標楷體" w:hint="eastAsia"/>
          <w:kern w:val="0"/>
          <w:sz w:val="28"/>
          <w:szCs w:val="28"/>
        </w:rPr>
        <w:t>國</w:t>
      </w:r>
      <w:r w:rsidRPr="00F93DAC">
        <w:rPr>
          <w:rFonts w:eastAsia="標楷體" w:hint="eastAsia"/>
          <w:kern w:val="0"/>
          <w:sz w:val="28"/>
          <w:szCs w:val="28"/>
        </w:rPr>
        <w:t>醫</w:t>
      </w:r>
      <w:r>
        <w:rPr>
          <w:rFonts w:eastAsia="標楷體" w:hint="eastAsia"/>
          <w:kern w:val="0"/>
          <w:sz w:val="28"/>
          <w:szCs w:val="28"/>
        </w:rPr>
        <w:t>藥</w:t>
      </w:r>
      <w:r w:rsidRPr="00F93DAC">
        <w:rPr>
          <w:rFonts w:eastAsia="標楷體" w:hint="eastAsia"/>
          <w:kern w:val="0"/>
          <w:sz w:val="28"/>
          <w:szCs w:val="28"/>
        </w:rPr>
        <w:t>大學生物安全第二等</w:t>
      </w:r>
      <w:r w:rsidRPr="00F93DAC">
        <w:rPr>
          <w:rFonts w:eastAsia="標楷體" w:hAnsi="標楷體"/>
          <w:kern w:val="0"/>
          <w:sz w:val="28"/>
          <w:szCs w:val="28"/>
        </w:rPr>
        <w:t>級</w:t>
      </w:r>
      <w:r w:rsidR="000066FE">
        <w:rPr>
          <w:rFonts w:eastAsia="標楷體" w:hAnsi="標楷體" w:hint="eastAsia"/>
          <w:kern w:val="0"/>
          <w:sz w:val="28"/>
          <w:szCs w:val="28"/>
        </w:rPr>
        <w:t>(BSL-2)</w:t>
      </w:r>
      <w:r w:rsidRPr="00F93DAC">
        <w:rPr>
          <w:rFonts w:eastAsia="標楷體" w:hAnsi="標楷體"/>
          <w:kern w:val="0"/>
          <w:sz w:val="28"/>
          <w:szCs w:val="28"/>
        </w:rPr>
        <w:t>實驗室</w:t>
      </w:r>
      <w:r>
        <w:rPr>
          <w:rFonts w:eastAsia="標楷體" w:hAnsi="標楷體" w:hint="eastAsia"/>
          <w:kern w:val="0"/>
          <w:sz w:val="28"/>
          <w:szCs w:val="28"/>
        </w:rPr>
        <w:t>設立</w:t>
      </w:r>
      <w:r w:rsidRPr="00F93DAC">
        <w:rPr>
          <w:rFonts w:eastAsia="標楷體" w:hAnsi="標楷體"/>
          <w:kern w:val="0"/>
          <w:sz w:val="28"/>
          <w:szCs w:val="28"/>
        </w:rPr>
        <w:t>申請</w:t>
      </w:r>
      <w:r w:rsidR="00522CE8">
        <w:rPr>
          <w:rFonts w:eastAsia="標楷體" w:hAnsi="標楷體" w:hint="eastAsia"/>
          <w:kern w:val="0"/>
          <w:sz w:val="28"/>
          <w:szCs w:val="28"/>
        </w:rPr>
        <w:t>表</w:t>
      </w:r>
    </w:p>
    <w:p w:rsidR="000449BC" w:rsidRDefault="000449BC" w:rsidP="000449BC">
      <w:pPr>
        <w:jc w:val="center"/>
        <w:rPr>
          <w:rFonts w:eastAsia="標楷體" w:hAnsi="標楷體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93"/>
        <w:gridCol w:w="2515"/>
        <w:gridCol w:w="870"/>
        <w:gridCol w:w="1276"/>
        <w:gridCol w:w="2693"/>
      </w:tblGrid>
      <w:tr w:rsidR="000449BC" w:rsidTr="000066FE"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0449BC" w:rsidRDefault="000449BC" w:rsidP="00B2763D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9A5EF9">
              <w:rPr>
                <w:rFonts w:eastAsia="標楷體"/>
                <w:kern w:val="0"/>
              </w:rPr>
              <w:t>申請單位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BC" w:rsidRPr="000066FE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Default="000449BC" w:rsidP="00B2763D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9A5EF9">
              <w:rPr>
                <w:rFonts w:eastAsia="標楷體"/>
              </w:rPr>
              <w:t>申請日期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49BC" w:rsidRPr="000066FE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</w:tr>
      <w:tr w:rsidR="000449BC" w:rsidTr="000066FE">
        <w:trPr>
          <w:trHeight w:val="481"/>
        </w:trPr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0449BC" w:rsidRDefault="000449BC" w:rsidP="000066FE">
            <w:pPr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9A5EF9">
              <w:rPr>
                <w:rFonts w:eastAsia="標楷體"/>
                <w:kern w:val="0"/>
              </w:rPr>
              <w:t>實驗室負責人</w:t>
            </w:r>
            <w:r w:rsidR="000066FE">
              <w:rPr>
                <w:rFonts w:eastAsia="標楷體" w:hint="eastAsia"/>
                <w:kern w:val="0"/>
              </w:rPr>
              <w:br/>
            </w:r>
            <w:r w:rsidR="000066FE" w:rsidRPr="000066FE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0066FE" w:rsidRPr="000066FE">
              <w:rPr>
                <w:rFonts w:eastAsia="標楷體" w:hint="eastAsia"/>
                <w:kern w:val="0"/>
                <w:sz w:val="20"/>
                <w:szCs w:val="20"/>
              </w:rPr>
              <w:t>親筆簽名</w:t>
            </w:r>
            <w:r w:rsidR="000066FE" w:rsidRPr="000066FE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BC" w:rsidRPr="000066FE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0449BC" w:rsidRDefault="000449BC" w:rsidP="00B2763D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</w:rPr>
            </w:pPr>
            <w:r w:rsidRPr="000449BC">
              <w:rPr>
                <w:rFonts w:eastAsia="標楷體" w:hAnsi="標楷體" w:hint="eastAsia"/>
                <w:kern w:val="0"/>
              </w:rPr>
              <w:t>職稱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49BC" w:rsidRPr="000066FE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</w:rPr>
            </w:pPr>
          </w:p>
        </w:tc>
      </w:tr>
      <w:tr w:rsidR="000449BC" w:rsidTr="000066FE">
        <w:tc>
          <w:tcPr>
            <w:tcW w:w="1242" w:type="dxa"/>
            <w:tcBorders>
              <w:right w:val="single" w:sz="4" w:space="0" w:color="auto"/>
            </w:tcBorders>
          </w:tcPr>
          <w:p w:rsidR="000449BC" w:rsidRDefault="000449BC" w:rsidP="00B2763D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9A5EF9">
              <w:rPr>
                <w:rFonts w:eastAsia="標楷體"/>
                <w:kern w:val="0"/>
              </w:rPr>
              <w:t>地點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Default="000449BC" w:rsidP="00B2763D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9A5EF9">
              <w:rPr>
                <w:rFonts w:eastAsia="標楷體"/>
                <w:kern w:val="0"/>
              </w:rPr>
              <w:t>大樓</w:t>
            </w:r>
            <w:r>
              <w:rPr>
                <w:rFonts w:eastAsia="標楷體" w:hint="eastAsia"/>
                <w:kern w:val="0"/>
              </w:rPr>
              <w:t>/</w:t>
            </w:r>
            <w:r w:rsidRPr="009A5EF9">
              <w:rPr>
                <w:rFonts w:eastAsia="標楷體"/>
                <w:kern w:val="0"/>
              </w:rPr>
              <w:t>樓層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BC" w:rsidRPr="000066FE" w:rsidRDefault="000449BC" w:rsidP="00B2763D">
            <w:pPr>
              <w:spacing w:beforeLines="25" w:before="90" w:afterLines="25" w:after="90"/>
              <w:rPr>
                <w:rFonts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Default="000449BC" w:rsidP="00B2763D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proofErr w:type="gramStart"/>
            <w:r w:rsidRPr="009A5EF9">
              <w:rPr>
                <w:rFonts w:eastAsia="標楷體"/>
                <w:kern w:val="0"/>
              </w:rPr>
              <w:t>房號</w:t>
            </w:r>
            <w:proofErr w:type="gramEnd"/>
            <w:r>
              <w:rPr>
                <w:rFonts w:eastAsia="標楷體" w:hint="eastAsia"/>
                <w:kern w:val="0"/>
              </w:rPr>
              <w:t>/</w:t>
            </w:r>
            <w:r w:rsidRPr="009A5EF9">
              <w:rPr>
                <w:rFonts w:eastAsia="標楷體"/>
              </w:rPr>
              <w:t>編號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49BC" w:rsidRPr="000066FE" w:rsidRDefault="000449BC" w:rsidP="00B2763D">
            <w:pPr>
              <w:spacing w:beforeLines="25" w:before="90" w:afterLines="25" w:after="90"/>
              <w:rPr>
                <w:rFonts w:eastAsia="標楷體" w:hAnsi="標楷體"/>
                <w:kern w:val="0"/>
              </w:rPr>
            </w:pPr>
          </w:p>
        </w:tc>
      </w:tr>
      <w:tr w:rsidR="000449BC" w:rsidTr="000066FE">
        <w:tc>
          <w:tcPr>
            <w:tcW w:w="1242" w:type="dxa"/>
            <w:tcBorders>
              <w:right w:val="single" w:sz="4" w:space="0" w:color="auto"/>
            </w:tcBorders>
          </w:tcPr>
          <w:p w:rsidR="000449BC" w:rsidRDefault="000449BC" w:rsidP="00B2763D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9A5EF9">
              <w:rPr>
                <w:rFonts w:eastAsia="標楷體"/>
                <w:kern w:val="0"/>
              </w:rPr>
              <w:t>聯絡方式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Default="000066FE" w:rsidP="00B2763D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</w:rPr>
              <w:t>電話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0066FE" w:rsidRDefault="000449BC" w:rsidP="00B2763D">
            <w:pPr>
              <w:spacing w:beforeLines="25" w:before="90" w:afterLines="25" w:after="90"/>
              <w:rPr>
                <w:rFonts w:eastAsia="標楷體" w:hAnsi="標楷體"/>
                <w:kern w:val="0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Default="000449BC" w:rsidP="00B2763D">
            <w:pPr>
              <w:spacing w:beforeLines="25" w:before="90" w:afterLines="25" w:after="9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9A5EF9">
              <w:rPr>
                <w:rFonts w:eastAsia="標楷體"/>
                <w:kern w:val="0"/>
              </w:rPr>
              <w:t>E-mail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0449BC" w:rsidRPr="000066FE" w:rsidRDefault="000449BC" w:rsidP="00B2763D">
            <w:pPr>
              <w:spacing w:beforeLines="25" w:before="90" w:afterLines="25" w:after="90"/>
              <w:rPr>
                <w:rFonts w:eastAsia="標楷體" w:hAnsi="標楷體"/>
                <w:kern w:val="0"/>
              </w:rPr>
            </w:pPr>
          </w:p>
        </w:tc>
      </w:tr>
    </w:tbl>
    <w:p w:rsidR="00522CE8" w:rsidRPr="00522CE8" w:rsidRDefault="000449BC" w:rsidP="00522CE8">
      <w:pPr>
        <w:snapToGrid w:val="0"/>
        <w:rPr>
          <w:rFonts w:eastAsia="標楷體"/>
          <w:color w:val="000000"/>
          <w:sz w:val="20"/>
          <w:szCs w:val="20"/>
        </w:rPr>
      </w:pPr>
      <w:r w:rsidRPr="00F93DAC">
        <w:rPr>
          <w:rFonts w:eastAsia="標楷體"/>
          <w:color w:val="000000"/>
          <w:sz w:val="20"/>
          <w:szCs w:val="20"/>
        </w:rPr>
        <w:t>備註：請將此申請</w:t>
      </w:r>
      <w:r w:rsidR="00672D23">
        <w:rPr>
          <w:rFonts w:eastAsia="標楷體" w:hint="eastAsia"/>
          <w:color w:val="000000"/>
          <w:sz w:val="20"/>
          <w:szCs w:val="20"/>
        </w:rPr>
        <w:t>表</w:t>
      </w:r>
      <w:proofErr w:type="gramStart"/>
      <w:r w:rsidRPr="00F93DAC">
        <w:rPr>
          <w:rFonts w:eastAsia="標楷體"/>
          <w:color w:val="000000"/>
          <w:sz w:val="20"/>
          <w:szCs w:val="20"/>
        </w:rPr>
        <w:t>併</w:t>
      </w:r>
      <w:proofErr w:type="gramEnd"/>
      <w:r w:rsidRPr="00F93DAC">
        <w:rPr>
          <w:rFonts w:eastAsia="標楷體"/>
          <w:color w:val="000000"/>
          <w:sz w:val="20"/>
          <w:szCs w:val="20"/>
        </w:rPr>
        <w:t>同</w:t>
      </w:r>
      <w:r w:rsidR="00672D23">
        <w:rPr>
          <w:rFonts w:eastAsia="標楷體" w:hint="eastAsia"/>
          <w:color w:val="000000"/>
          <w:sz w:val="20"/>
          <w:szCs w:val="20"/>
        </w:rPr>
        <w:t>下列</w:t>
      </w:r>
      <w:r w:rsidR="00522CE8" w:rsidRPr="00522CE8">
        <w:rPr>
          <w:rFonts w:eastAsia="標楷體" w:hint="eastAsia"/>
          <w:color w:val="000000"/>
          <w:sz w:val="20"/>
          <w:szCs w:val="20"/>
        </w:rPr>
        <w:t>需檢附資料</w:t>
      </w:r>
      <w:r w:rsidR="00522CE8" w:rsidRPr="00F93DAC">
        <w:rPr>
          <w:rFonts w:eastAsia="標楷體"/>
          <w:color w:val="000000"/>
          <w:sz w:val="20"/>
          <w:szCs w:val="20"/>
        </w:rPr>
        <w:t>送交</w:t>
      </w:r>
      <w:r w:rsidR="00522CE8" w:rsidRPr="00F93DAC">
        <w:rPr>
          <w:rFonts w:eastAsia="標楷體" w:hint="eastAsia"/>
          <w:color w:val="000000"/>
          <w:sz w:val="20"/>
          <w:szCs w:val="20"/>
        </w:rPr>
        <w:t>研究發展處</w:t>
      </w:r>
      <w:r w:rsidR="00672D23">
        <w:rPr>
          <w:rFonts w:eastAsia="標楷體" w:hint="eastAsia"/>
          <w:color w:val="000000"/>
          <w:sz w:val="20"/>
          <w:szCs w:val="20"/>
        </w:rPr>
        <w:t>生物安全會</w:t>
      </w:r>
    </w:p>
    <w:p w:rsidR="00522CE8" w:rsidRPr="00522CE8" w:rsidRDefault="00522CE8" w:rsidP="00522CE8">
      <w:pPr>
        <w:snapToGrid w:val="0"/>
        <w:rPr>
          <w:rFonts w:eastAsia="標楷體"/>
          <w:color w:val="000000"/>
          <w:sz w:val="20"/>
          <w:szCs w:val="20"/>
        </w:rPr>
      </w:pPr>
      <w:r w:rsidRPr="00522CE8">
        <w:rPr>
          <w:rFonts w:eastAsia="標楷體" w:hint="eastAsia"/>
          <w:color w:val="000000"/>
          <w:sz w:val="20"/>
          <w:szCs w:val="20"/>
        </w:rPr>
        <w:t>1.</w:t>
      </w:r>
      <w:r w:rsidR="00672D23">
        <w:rPr>
          <w:rFonts w:eastAsia="標楷體" w:hint="eastAsia"/>
          <w:color w:val="000000"/>
          <w:sz w:val="20"/>
          <w:szCs w:val="20"/>
        </w:rPr>
        <w:t xml:space="preserve"> </w:t>
      </w:r>
      <w:r w:rsidR="00672D23" w:rsidRPr="00F93DAC">
        <w:rPr>
          <w:rFonts w:eastAsia="標楷體"/>
          <w:color w:val="000000"/>
          <w:sz w:val="20"/>
          <w:szCs w:val="20"/>
        </w:rPr>
        <w:t>生物安全</w:t>
      </w:r>
      <w:r w:rsidR="00672D23" w:rsidRPr="00F93DAC">
        <w:rPr>
          <w:rFonts w:eastAsia="標楷體" w:hint="eastAsia"/>
          <w:color w:val="000000"/>
          <w:sz w:val="20"/>
          <w:szCs w:val="20"/>
        </w:rPr>
        <w:t>第二等級</w:t>
      </w:r>
      <w:r w:rsidR="00672D23" w:rsidRPr="00F93DAC">
        <w:rPr>
          <w:rFonts w:eastAsia="標楷體" w:hint="eastAsia"/>
          <w:color w:val="000000"/>
          <w:sz w:val="20"/>
          <w:szCs w:val="20"/>
        </w:rPr>
        <w:t>(</w:t>
      </w:r>
      <w:r w:rsidR="00672D23" w:rsidRPr="00F93DAC">
        <w:rPr>
          <w:rFonts w:eastAsia="標楷體"/>
          <w:color w:val="000000"/>
          <w:sz w:val="20"/>
          <w:szCs w:val="20"/>
        </w:rPr>
        <w:t>BSL-2</w:t>
      </w:r>
      <w:r w:rsidR="00672D23" w:rsidRPr="00F93DAC">
        <w:rPr>
          <w:rFonts w:eastAsia="標楷體" w:hint="eastAsia"/>
          <w:color w:val="000000"/>
          <w:sz w:val="20"/>
          <w:szCs w:val="20"/>
        </w:rPr>
        <w:t>)</w:t>
      </w:r>
      <w:r w:rsidR="00672D23" w:rsidRPr="00F93DAC">
        <w:rPr>
          <w:rFonts w:eastAsia="標楷體"/>
          <w:color w:val="000000"/>
          <w:sz w:val="20"/>
          <w:szCs w:val="20"/>
        </w:rPr>
        <w:t>實驗室</w:t>
      </w:r>
      <w:r w:rsidR="00245C51">
        <w:rPr>
          <w:rFonts w:eastAsia="標楷體" w:hint="eastAsia"/>
          <w:color w:val="000000"/>
          <w:sz w:val="20"/>
          <w:szCs w:val="20"/>
        </w:rPr>
        <w:t>檢查表</w:t>
      </w:r>
      <w:r w:rsidR="00672D23">
        <w:rPr>
          <w:rFonts w:eastAsia="標楷體" w:hint="eastAsia"/>
          <w:color w:val="000000"/>
          <w:sz w:val="20"/>
          <w:szCs w:val="20"/>
        </w:rPr>
        <w:t>。</w:t>
      </w:r>
    </w:p>
    <w:p w:rsidR="00522CE8" w:rsidRPr="00522CE8" w:rsidRDefault="00522CE8" w:rsidP="00522CE8">
      <w:pPr>
        <w:snapToGrid w:val="0"/>
        <w:ind w:left="250" w:hangingChars="125" w:hanging="250"/>
        <w:rPr>
          <w:rFonts w:eastAsia="標楷體"/>
          <w:color w:val="000000"/>
          <w:sz w:val="20"/>
          <w:szCs w:val="20"/>
        </w:rPr>
      </w:pPr>
      <w:r w:rsidRPr="00522CE8">
        <w:rPr>
          <w:rFonts w:eastAsia="標楷體" w:hint="eastAsia"/>
          <w:color w:val="000000"/>
          <w:sz w:val="20"/>
          <w:szCs w:val="20"/>
        </w:rPr>
        <w:t xml:space="preserve">2. </w:t>
      </w:r>
      <w:r w:rsidRPr="00522CE8">
        <w:rPr>
          <w:rFonts w:eastAsia="標楷體" w:hint="eastAsia"/>
          <w:color w:val="000000"/>
          <w:sz w:val="20"/>
          <w:szCs w:val="20"/>
        </w:rPr>
        <w:t>實驗室安全操作手冊：應依據實驗室操作之生物性材料特性，建置安全操作手冊。內容應包含實驗室規範（可參考國科會基因重組守則）、實驗標準操作程序、實驗設備安全操作手冊、人員訓練與進出管制規定、生物性材料管理與清單、廢棄物處理、緊急應變措施。</w:t>
      </w:r>
    </w:p>
    <w:p w:rsidR="00672D23" w:rsidRDefault="00672D23" w:rsidP="00522CE8">
      <w:pPr>
        <w:snapToGrid w:val="0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 xml:space="preserve">3. </w:t>
      </w:r>
      <w:r w:rsidRPr="00522CE8">
        <w:rPr>
          <w:rFonts w:eastAsia="標楷體" w:hint="eastAsia"/>
          <w:color w:val="000000"/>
          <w:sz w:val="20"/>
          <w:szCs w:val="20"/>
        </w:rPr>
        <w:t>實驗室平面設施圖、逃生動線圖、重要設施照片。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449BC" w:rsidTr="000449BC">
        <w:tc>
          <w:tcPr>
            <w:tcW w:w="9889" w:type="dxa"/>
          </w:tcPr>
          <w:p w:rsidR="000449BC" w:rsidRDefault="000449BC" w:rsidP="00B2763D">
            <w:pPr>
              <w:spacing w:beforeLines="25" w:before="90" w:afterLines="25" w:after="90"/>
            </w:pPr>
            <w:r w:rsidRPr="009A5EF9">
              <w:rPr>
                <w:rFonts w:eastAsia="標楷體"/>
                <w:kern w:val="0"/>
              </w:rPr>
              <w:t>以下資料由生物安全會填寫</w:t>
            </w:r>
          </w:p>
        </w:tc>
      </w:tr>
      <w:tr w:rsidR="000449BC" w:rsidTr="000449BC">
        <w:tc>
          <w:tcPr>
            <w:tcW w:w="9889" w:type="dxa"/>
          </w:tcPr>
          <w:p w:rsidR="000449BC" w:rsidRDefault="000449BC" w:rsidP="00B2763D">
            <w:pPr>
              <w:spacing w:beforeLines="25" w:before="90" w:afterLines="25" w:after="90"/>
            </w:pPr>
            <w:r w:rsidRPr="009A5EF9">
              <w:rPr>
                <w:rFonts w:eastAsia="標楷體"/>
                <w:kern w:val="0"/>
              </w:rPr>
              <w:t>檢查時間：</w:t>
            </w:r>
            <w:r w:rsidR="000066FE">
              <w:rPr>
                <w:rFonts w:eastAsia="標楷體" w:hint="eastAsia"/>
                <w:kern w:val="0"/>
              </w:rPr>
              <w:t xml:space="preserve">    </w:t>
            </w:r>
            <w:r w:rsidR="000066FE">
              <w:rPr>
                <w:rFonts w:eastAsia="標楷體" w:hint="eastAsia"/>
                <w:kern w:val="0"/>
              </w:rPr>
              <w:t>年</w:t>
            </w:r>
            <w:r w:rsidR="000066FE">
              <w:rPr>
                <w:rFonts w:eastAsia="標楷體" w:hint="eastAsia"/>
                <w:kern w:val="0"/>
              </w:rPr>
              <w:t xml:space="preserve">    </w:t>
            </w:r>
            <w:r w:rsidR="000066FE">
              <w:rPr>
                <w:rFonts w:eastAsia="標楷體" w:hint="eastAsia"/>
                <w:kern w:val="0"/>
              </w:rPr>
              <w:t>月</w:t>
            </w:r>
            <w:r w:rsidR="000066FE">
              <w:rPr>
                <w:rFonts w:eastAsia="標楷體" w:hint="eastAsia"/>
                <w:kern w:val="0"/>
              </w:rPr>
              <w:t xml:space="preserve">    </w:t>
            </w:r>
            <w:r w:rsidR="000066FE">
              <w:rPr>
                <w:rFonts w:eastAsia="標楷體" w:hint="eastAsia"/>
                <w:kern w:val="0"/>
              </w:rPr>
              <w:t>日</w:t>
            </w:r>
          </w:p>
        </w:tc>
      </w:tr>
      <w:tr w:rsidR="000449BC" w:rsidTr="00672D23">
        <w:trPr>
          <w:trHeight w:val="7392"/>
        </w:trPr>
        <w:tc>
          <w:tcPr>
            <w:tcW w:w="9889" w:type="dxa"/>
          </w:tcPr>
          <w:p w:rsidR="000449BC" w:rsidRPr="00E72FE3" w:rsidRDefault="000449BC" w:rsidP="000449BC">
            <w:pPr>
              <w:rPr>
                <w:rFonts w:eastAsia="標楷體"/>
              </w:rPr>
            </w:pPr>
            <w:r w:rsidRPr="00E72FE3">
              <w:rPr>
                <w:rFonts w:eastAsia="標楷體" w:hAnsi="標楷體"/>
              </w:rPr>
              <w:t>審查結果：</w:t>
            </w:r>
          </w:p>
          <w:p w:rsidR="000449BC" w:rsidRPr="00E72FE3" w:rsidRDefault="000449BC" w:rsidP="000449BC">
            <w:pPr>
              <w:rPr>
                <w:rFonts w:eastAsia="標楷體"/>
                <w:color w:val="000000"/>
              </w:rPr>
            </w:pPr>
            <w:r w:rsidRPr="00E72FE3">
              <w:rPr>
                <w:rFonts w:eastAsia="標楷體"/>
                <w:color w:val="000000"/>
              </w:rPr>
              <w:t xml:space="preserve">1. </w:t>
            </w:r>
            <w:r w:rsidRPr="00E72FE3">
              <w:rPr>
                <w:rFonts w:eastAsia="標楷體" w:hAnsi="標楷體"/>
                <w:color w:val="000000"/>
              </w:rPr>
              <w:t>擬進行本實驗之實驗室安全等級：</w:t>
            </w:r>
            <w:r w:rsidRPr="00E72FE3">
              <w:rPr>
                <w:rFonts w:eastAsia="標楷體"/>
                <w:color w:val="000000"/>
              </w:rPr>
              <w:t xml:space="preserve"> </w:t>
            </w:r>
            <w:r w:rsidRPr="00E72FE3">
              <w:rPr>
                <w:rFonts w:ascii="標楷體" w:eastAsia="標楷體" w:hAnsi="標楷體"/>
                <w:color w:val="000000"/>
              </w:rPr>
              <w:t>□合適   □不合適</w:t>
            </w:r>
            <w:r w:rsidRPr="00E72FE3">
              <w:rPr>
                <w:rFonts w:eastAsia="標楷體" w:hAnsi="標楷體"/>
                <w:color w:val="000000"/>
              </w:rPr>
              <w:t>，建議</w:t>
            </w:r>
            <w:r>
              <w:rPr>
                <w:rFonts w:eastAsia="標楷體" w:hint="eastAsia"/>
                <w:color w:val="000000"/>
              </w:rPr>
              <w:t>：</w:t>
            </w:r>
            <w:r w:rsidRPr="00E72FE3">
              <w:rPr>
                <w:rFonts w:eastAsia="標楷體"/>
                <w:color w:val="000000"/>
              </w:rPr>
              <w:t xml:space="preserve">     </w:t>
            </w:r>
          </w:p>
          <w:p w:rsidR="000449BC" w:rsidRPr="00E72FE3" w:rsidRDefault="000449BC" w:rsidP="000449BC">
            <w:pPr>
              <w:rPr>
                <w:rFonts w:eastAsia="標楷體"/>
                <w:color w:val="000000"/>
              </w:rPr>
            </w:pPr>
          </w:p>
          <w:p w:rsidR="000449BC" w:rsidRPr="00E72FE3" w:rsidRDefault="000449BC" w:rsidP="000449BC">
            <w:pPr>
              <w:rPr>
                <w:rFonts w:eastAsia="標楷體"/>
                <w:color w:val="000000"/>
              </w:rPr>
            </w:pPr>
            <w:r w:rsidRPr="00E72FE3">
              <w:rPr>
                <w:rFonts w:eastAsia="標楷體"/>
                <w:color w:val="000000"/>
              </w:rPr>
              <w:t xml:space="preserve">2. </w:t>
            </w:r>
            <w:r w:rsidRPr="00E72FE3">
              <w:rPr>
                <w:rFonts w:eastAsia="標楷體" w:hAnsi="標楷體"/>
                <w:color w:val="000000"/>
              </w:rPr>
              <w:t>實驗室有關生物安全方面之設備：</w:t>
            </w:r>
            <w:r w:rsidRPr="00E72FE3">
              <w:rPr>
                <w:rFonts w:eastAsia="標楷體"/>
                <w:color w:val="000000"/>
              </w:rPr>
              <w:t xml:space="preserve"> </w:t>
            </w:r>
            <w:r w:rsidRPr="00E72FE3">
              <w:rPr>
                <w:rFonts w:ascii="標楷體" w:eastAsia="標楷體" w:hAnsi="標楷體"/>
                <w:color w:val="000000"/>
              </w:rPr>
              <w:t>□完備   □不完備</w:t>
            </w:r>
            <w:r w:rsidRPr="00E72FE3">
              <w:rPr>
                <w:rFonts w:eastAsia="標楷體" w:hAnsi="標楷體"/>
                <w:color w:val="000000"/>
              </w:rPr>
              <w:t>，建議</w:t>
            </w:r>
            <w:r w:rsidRPr="000449BC">
              <w:rPr>
                <w:rFonts w:eastAsia="標楷體" w:hint="eastAsia"/>
                <w:color w:val="000000"/>
              </w:rPr>
              <w:t>：</w:t>
            </w:r>
            <w:r w:rsidRPr="00E72FE3">
              <w:rPr>
                <w:rFonts w:eastAsia="標楷體"/>
                <w:color w:val="000000"/>
              </w:rPr>
              <w:t xml:space="preserve">   </w:t>
            </w:r>
          </w:p>
          <w:p w:rsidR="000449BC" w:rsidRPr="00E72FE3" w:rsidRDefault="000449BC" w:rsidP="000449BC">
            <w:pPr>
              <w:rPr>
                <w:rFonts w:eastAsia="標楷體"/>
                <w:color w:val="000000"/>
              </w:rPr>
            </w:pPr>
          </w:p>
          <w:p w:rsidR="000449BC" w:rsidRPr="00E72FE3" w:rsidRDefault="000449BC" w:rsidP="000449BC">
            <w:pPr>
              <w:rPr>
                <w:rFonts w:eastAsia="標楷體"/>
                <w:color w:val="000000"/>
              </w:rPr>
            </w:pPr>
            <w:r w:rsidRPr="00E72FE3">
              <w:rPr>
                <w:rFonts w:eastAsia="標楷體"/>
                <w:color w:val="000000"/>
              </w:rPr>
              <w:t xml:space="preserve">3. </w:t>
            </w:r>
            <w:r w:rsidRPr="00E72FE3">
              <w:rPr>
                <w:rFonts w:eastAsia="標楷體" w:hAnsi="標楷體"/>
                <w:color w:val="000000"/>
              </w:rPr>
              <w:t>執行本實驗之主持人及其他人員：</w:t>
            </w:r>
            <w:r w:rsidRPr="00E72FE3">
              <w:rPr>
                <w:rFonts w:eastAsia="標楷體"/>
                <w:color w:val="000000"/>
              </w:rPr>
              <w:t xml:space="preserve"> </w:t>
            </w:r>
            <w:r w:rsidRPr="00E72FE3">
              <w:rPr>
                <w:rFonts w:ascii="標楷體" w:eastAsia="標楷體" w:hAnsi="標楷體"/>
                <w:color w:val="000000"/>
              </w:rPr>
              <w:t>□合適   □不合適</w:t>
            </w:r>
            <w:r w:rsidRPr="00E72FE3">
              <w:rPr>
                <w:rFonts w:eastAsia="標楷體" w:hAnsi="標楷體"/>
                <w:color w:val="000000"/>
              </w:rPr>
              <w:t>，建議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E72FE3">
              <w:rPr>
                <w:rFonts w:eastAsia="標楷體"/>
                <w:color w:val="000000"/>
              </w:rPr>
              <w:t xml:space="preserve"> </w:t>
            </w:r>
          </w:p>
          <w:p w:rsidR="000449BC" w:rsidRPr="00E72FE3" w:rsidRDefault="000449BC" w:rsidP="000449BC">
            <w:pPr>
              <w:rPr>
                <w:rFonts w:eastAsia="標楷體"/>
                <w:color w:val="000000"/>
              </w:rPr>
            </w:pPr>
          </w:p>
          <w:p w:rsidR="000449BC" w:rsidRPr="00E72FE3" w:rsidRDefault="000449BC" w:rsidP="000449BC">
            <w:pPr>
              <w:ind w:left="288" w:hangingChars="120" w:hanging="288"/>
              <w:rPr>
                <w:rFonts w:eastAsia="標楷體"/>
                <w:color w:val="000000"/>
              </w:rPr>
            </w:pPr>
            <w:r w:rsidRPr="00E72FE3">
              <w:rPr>
                <w:rFonts w:eastAsia="標楷體"/>
                <w:color w:val="000000"/>
              </w:rPr>
              <w:t xml:space="preserve">4. </w:t>
            </w:r>
            <w:r w:rsidRPr="00E72FE3">
              <w:rPr>
                <w:rFonts w:eastAsia="標楷體" w:hAnsi="標楷體"/>
                <w:color w:val="000000"/>
              </w:rPr>
              <w:t>審查意見</w:t>
            </w:r>
            <w:r w:rsidRPr="000449BC">
              <w:rPr>
                <w:rFonts w:eastAsia="標楷體" w:hAnsi="標楷體"/>
                <w:color w:val="000000"/>
                <w:spacing w:val="-4"/>
                <w:sz w:val="20"/>
                <w:szCs w:val="20"/>
              </w:rPr>
              <w:t>（包括對主持人、其他參與研究人員之訓練、實驗室設備、安全、規範及操作等之意見）：</w:t>
            </w:r>
          </w:p>
          <w:p w:rsidR="000066FE" w:rsidRDefault="000066FE">
            <w:pPr>
              <w:rPr>
                <w:rFonts w:eastAsia="標楷體"/>
              </w:rPr>
            </w:pPr>
          </w:p>
          <w:p w:rsidR="000066FE" w:rsidRDefault="000066FE">
            <w:pPr>
              <w:rPr>
                <w:rFonts w:eastAsia="標楷體"/>
              </w:rPr>
            </w:pPr>
          </w:p>
          <w:p w:rsidR="000066FE" w:rsidRDefault="000066FE">
            <w:pPr>
              <w:rPr>
                <w:rFonts w:eastAsia="標楷體"/>
              </w:rPr>
            </w:pPr>
          </w:p>
          <w:p w:rsidR="000066FE" w:rsidRDefault="000066FE">
            <w:pPr>
              <w:rPr>
                <w:rFonts w:eastAsia="標楷體"/>
              </w:rPr>
            </w:pPr>
          </w:p>
          <w:p w:rsidR="000066FE" w:rsidRDefault="000066FE">
            <w:pPr>
              <w:rPr>
                <w:rFonts w:eastAsia="標楷體"/>
              </w:rPr>
            </w:pPr>
          </w:p>
          <w:p w:rsidR="000066FE" w:rsidRDefault="000066FE">
            <w:pPr>
              <w:rPr>
                <w:rFonts w:eastAsia="標楷體"/>
              </w:rPr>
            </w:pPr>
          </w:p>
          <w:p w:rsidR="000066FE" w:rsidRDefault="000066FE">
            <w:pPr>
              <w:rPr>
                <w:rFonts w:eastAsia="標楷體"/>
              </w:rPr>
            </w:pPr>
          </w:p>
          <w:p w:rsidR="000449BC" w:rsidRPr="000449BC" w:rsidRDefault="00527AB8">
            <w:r>
              <w:rPr>
                <w:rFonts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4.75pt;margin-top:-.4pt;width:120.75pt;height:89.25pt;z-index:251658240" filled="f">
                  <v:stroke dashstyle="1 1" endcap="round"/>
                  <v:textbox style="mso-next-textbox:#_x0000_s1026">
                    <w:txbxContent>
                      <w:p w:rsidR="000449BC" w:rsidRDefault="000449BC" w:rsidP="000449BC">
                        <w:pPr>
                          <w:spacing w:line="400" w:lineRule="exact"/>
                          <w:jc w:val="center"/>
                          <w:rPr>
                            <w:rFonts w:eastAsia="標楷體"/>
                            <w:color w:val="999999"/>
                          </w:rPr>
                        </w:pPr>
                      </w:p>
                      <w:p w:rsidR="000449BC" w:rsidRDefault="000449BC" w:rsidP="000449BC">
                        <w:pPr>
                          <w:spacing w:line="400" w:lineRule="exact"/>
                          <w:jc w:val="center"/>
                          <w:rPr>
                            <w:rFonts w:eastAsia="標楷體"/>
                            <w:color w:val="999999"/>
                          </w:rPr>
                        </w:pPr>
                        <w:r>
                          <w:rPr>
                            <w:rFonts w:eastAsia="標楷體" w:hint="eastAsia"/>
                            <w:color w:val="999999"/>
                          </w:rPr>
                          <w:t>生物安全會</w:t>
                        </w:r>
                      </w:p>
                      <w:p w:rsidR="000449BC" w:rsidRPr="00D90D91" w:rsidRDefault="000449BC" w:rsidP="000449BC">
                        <w:pPr>
                          <w:spacing w:line="400" w:lineRule="exact"/>
                          <w:jc w:val="center"/>
                          <w:rPr>
                            <w:rFonts w:eastAsia="標楷體"/>
                            <w:color w:val="999999"/>
                          </w:rPr>
                        </w:pPr>
                        <w:r>
                          <w:rPr>
                            <w:rFonts w:eastAsia="標楷體" w:hint="eastAsia"/>
                            <w:color w:val="999999"/>
                          </w:rPr>
                          <w:t>核章</w:t>
                        </w:r>
                      </w:p>
                    </w:txbxContent>
                  </v:textbox>
                </v:shape>
              </w:pict>
            </w:r>
            <w:r w:rsidR="000066FE">
              <w:rPr>
                <w:rFonts w:eastAsia="標楷體" w:hint="eastAsia"/>
              </w:rPr>
              <w:t>生物安全會審查委員：</w:t>
            </w:r>
          </w:p>
        </w:tc>
      </w:tr>
    </w:tbl>
    <w:p w:rsidR="001242B1" w:rsidRPr="000449BC" w:rsidRDefault="000E3BE8" w:rsidP="00672D23">
      <w:pPr>
        <w:rPr>
          <w:rFonts w:hint="eastAsia"/>
        </w:rPr>
      </w:pPr>
      <w:r w:rsidRPr="00E72FE3"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 xml:space="preserve"> 核發實驗室認證證明書</w:t>
      </w:r>
      <w:bookmarkStart w:id="0" w:name="_GoBack"/>
      <w:bookmarkEnd w:id="0"/>
    </w:p>
    <w:sectPr w:rsidR="001242B1" w:rsidRPr="000449BC" w:rsidSect="000449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B8" w:rsidRDefault="00527AB8" w:rsidP="00672D23">
      <w:r>
        <w:separator/>
      </w:r>
    </w:p>
  </w:endnote>
  <w:endnote w:type="continuationSeparator" w:id="0">
    <w:p w:rsidR="00527AB8" w:rsidRDefault="00527AB8" w:rsidP="006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B8" w:rsidRDefault="00527AB8" w:rsidP="00672D23">
      <w:r>
        <w:separator/>
      </w:r>
    </w:p>
  </w:footnote>
  <w:footnote w:type="continuationSeparator" w:id="0">
    <w:p w:rsidR="00527AB8" w:rsidRDefault="00527AB8" w:rsidP="0067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9BC"/>
    <w:rsid w:val="000066FE"/>
    <w:rsid w:val="000449BC"/>
    <w:rsid w:val="000E3BE8"/>
    <w:rsid w:val="001116CC"/>
    <w:rsid w:val="001242B1"/>
    <w:rsid w:val="00245C51"/>
    <w:rsid w:val="00453B81"/>
    <w:rsid w:val="00522CE8"/>
    <w:rsid w:val="00527AB8"/>
    <w:rsid w:val="00672D23"/>
    <w:rsid w:val="00716D91"/>
    <w:rsid w:val="007B5651"/>
    <w:rsid w:val="0087417D"/>
    <w:rsid w:val="00B2763D"/>
    <w:rsid w:val="00CE5638"/>
    <w:rsid w:val="00D6179D"/>
    <w:rsid w:val="00EA71F9"/>
    <w:rsid w:val="00E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2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D2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D2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461</Characters>
  <Application>Microsoft Office Word</Application>
  <DocSecurity>0</DocSecurity>
  <Lines>3</Lines>
  <Paragraphs>1</Paragraphs>
  <ScaleCrop>false</ScaleCrop>
  <Company>CMU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2015-11-04T02:23:00Z</dcterms:created>
  <dcterms:modified xsi:type="dcterms:W3CDTF">2016-05-18T03:16:00Z</dcterms:modified>
</cp:coreProperties>
</file>